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Pr="00555EBE" w:rsidRDefault="0042703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ДОГОВОР</w:t>
      </w:r>
      <w:r w:rsidR="009E2094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ПОСТАВКИ</w:t>
      </w:r>
      <w:r w:rsidR="00AE5DBA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№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1E7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</w:t>
      </w:r>
      <w:r w:rsidR="0042703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» </w:t>
      </w:r>
      <w:r w:rsidR="001E7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7430A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="0042703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="00AC13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C21BC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</w:t>
      </w:r>
      <w:r w:rsidR="00BC471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 - ООО «Медсервис»)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</w:t>
      </w:r>
      <w:r w:rsidR="0042703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директора Кудрина Е.Н</w:t>
      </w:r>
      <w:r w:rsidR="003E5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</w:t>
      </w:r>
      <w:r w:rsidR="003E5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Устава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__________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– 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ставщик, в лице _____________, действующ___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  <w:proofErr w:type="gramEnd"/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27036" w:rsidRDefault="007943E8" w:rsidP="00427036">
      <w:pPr>
        <w:pStyle w:val="a7"/>
        <w:numPr>
          <w:ilvl w:val="0"/>
          <w:numId w:val="6"/>
        </w:num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27036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</w:t>
      </w:r>
      <w:r w:rsidR="000F223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4F3505" w:rsidRDefault="006F48C5" w:rsidP="00D407E1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1.3.</w:t>
      </w:r>
      <w:r w:rsidR="00276E90" w:rsidRPr="00C50F38">
        <w:t xml:space="preserve"> </w:t>
      </w:r>
      <w:r w:rsidR="007E5D7E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Срок поставки товара: в течение</w:t>
      </w:r>
      <w:proofErr w:type="gramStart"/>
      <w:r w:rsidR="007E5D7E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___ (________) </w:t>
      </w:r>
      <w:proofErr w:type="gramEnd"/>
      <w:r w:rsidR="007E5D7E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рабочих дней с момента поступления Поставщику письменной заявки от Покупателя, содержащей наименование и количество подлежащего поставке Товара. Направление заявок Поставщику осуществляется</w:t>
      </w:r>
      <w:r w:rsidR="007E5D7E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в течение срока действия Договора</w:t>
      </w:r>
      <w:r w:rsidR="007E5D7E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="007E5D7E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посредством </w:t>
      </w:r>
      <w:r w:rsidR="007E5D7E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электронной почт</w:t>
      </w:r>
      <w:r w:rsidR="007E5D7E">
        <w:rPr>
          <w:rFonts w:ascii="Times New Roman" w:eastAsia="Times New Roman" w:hAnsi="Times New Roman" w:cs="Calibri"/>
          <w:sz w:val="24"/>
          <w:szCs w:val="24"/>
          <w:lang w:eastAsia="ru-RU"/>
        </w:rPr>
        <w:t>ы</w:t>
      </w:r>
      <w:r w:rsidR="007E5D7E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: ____________________. </w:t>
      </w:r>
      <w:r w:rsidR="007E5D7E" w:rsidRPr="007B4000">
        <w:rPr>
          <w:rFonts w:ascii="Times New Roman" w:eastAsia="Times New Roman" w:hAnsi="Times New Roman" w:cs="Calibri"/>
          <w:sz w:val="24"/>
          <w:szCs w:val="24"/>
          <w:lang w:eastAsia="ru-RU"/>
        </w:rPr>
        <w:t>Факт принятия заявки Поставщиком подтверждается уведомлением о ее прочтени</w:t>
      </w:r>
      <w:r w:rsidR="007E5D7E">
        <w:rPr>
          <w:rFonts w:ascii="Times New Roman" w:eastAsia="Times New Roman" w:hAnsi="Times New Roman" w:cs="Calibri"/>
          <w:sz w:val="24"/>
          <w:szCs w:val="24"/>
          <w:lang w:eastAsia="ru-RU"/>
        </w:rPr>
        <w:t>и</w:t>
      </w:r>
      <w:r w:rsidR="007B4000" w:rsidRPr="007B4000">
        <w:rPr>
          <w:rFonts w:ascii="Times New Roman" w:eastAsia="Times New Roman" w:hAnsi="Times New Roman" w:cs="Calibri"/>
          <w:sz w:val="24"/>
          <w:szCs w:val="24"/>
          <w:lang w:eastAsia="ru-RU"/>
        </w:rPr>
        <w:t>.</w:t>
      </w:r>
      <w:r w:rsidR="00FF5455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</w:p>
    <w:p w:rsidR="007E5D7E" w:rsidRDefault="007E5D7E" w:rsidP="00D407E1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1.4. </w:t>
      </w:r>
      <w:r w:rsidRPr="007A2D42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Стороны пришли к соглашению, что Покупатель вправе н</w:t>
      </w:r>
      <w:r w:rsidRPr="007A2D42">
        <w:rPr>
          <w:rFonts w:ascii="Times New Roman" w:hAnsi="Times New Roman" w:cs="Times New Roman"/>
          <w:sz w:val="24"/>
          <w:szCs w:val="24"/>
        </w:rPr>
        <w:t xml:space="preserve">е выбрать весь объем </w:t>
      </w:r>
      <w:r>
        <w:rPr>
          <w:rFonts w:ascii="Times New Roman" w:hAnsi="Times New Roman" w:cs="Times New Roman"/>
          <w:sz w:val="24"/>
          <w:szCs w:val="24"/>
        </w:rPr>
        <w:t>Т</w:t>
      </w:r>
      <w:r w:rsidRPr="007A2D42">
        <w:rPr>
          <w:rFonts w:ascii="Times New Roman" w:hAnsi="Times New Roman" w:cs="Times New Roman"/>
          <w:sz w:val="24"/>
          <w:szCs w:val="24"/>
        </w:rPr>
        <w:t>овара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7A2D42">
        <w:rPr>
          <w:rFonts w:ascii="Times New Roman" w:hAnsi="Times New Roman" w:cs="Times New Roman"/>
          <w:sz w:val="24"/>
          <w:szCs w:val="24"/>
        </w:rPr>
        <w:t xml:space="preserve"> указанный в Спецификации (приложение № 1 к настоящему договору)</w:t>
      </w:r>
      <w:r>
        <w:rPr>
          <w:rFonts w:ascii="Times New Roman" w:hAnsi="Times New Roman" w:cs="Times New Roman"/>
          <w:sz w:val="24"/>
          <w:szCs w:val="24"/>
        </w:rPr>
        <w:t xml:space="preserve"> в период действия настоящего договора.</w:t>
      </w:r>
    </w:p>
    <w:p w:rsidR="00B4451F" w:rsidRDefault="00B4451F" w:rsidP="002A335A">
      <w:pPr>
        <w:spacing w:after="0" w:line="240" w:lineRule="auto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27036" w:rsidRDefault="007943E8" w:rsidP="00427036">
      <w:pPr>
        <w:pStyle w:val="a7"/>
        <w:numPr>
          <w:ilvl w:val="0"/>
          <w:numId w:val="6"/>
        </w:num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27036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Стоимость Товара по настоящему Договору составляет ____________ 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(_____________________)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рублей,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том числе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НДС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___%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- ______ (___________) рублей</w:t>
      </w:r>
      <w:r w:rsidR="005F71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/НДС не облагается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Цена за единиц</w:t>
      </w:r>
      <w:r w:rsidR="0049028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определяется Сторонами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пецификации</w:t>
      </w:r>
      <w:r w:rsidR="00733EF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Цена</w:t>
      </w:r>
      <w:r w:rsidR="00C21B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единиц</w:t>
      </w:r>
      <w:r w:rsidR="00490289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Pr="00427036" w:rsidRDefault="007943E8" w:rsidP="00427036">
      <w:pPr>
        <w:pStyle w:val="a7"/>
        <w:numPr>
          <w:ilvl w:val="0"/>
          <w:numId w:val="6"/>
        </w:num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27036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УСЛОВИЯ ПЛАТЕЖА</w:t>
      </w:r>
    </w:p>
    <w:p w:rsidR="00361D6F" w:rsidRDefault="00361D6F" w:rsidP="00A755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 </w:t>
      </w:r>
      <w:r w:rsidRPr="00C91515">
        <w:rPr>
          <w:rFonts w:ascii="Times New Roman" w:hAnsi="Times New Roman" w:cs="Times New Roman"/>
          <w:sz w:val="24"/>
          <w:szCs w:val="24"/>
        </w:rPr>
        <w:t xml:space="preserve">Расчет за поставляемый Товар производится путем перечисления денежных средств на расчетный счет Поставщика в течение 30 </w:t>
      </w:r>
      <w:r w:rsidR="00F670AB">
        <w:rPr>
          <w:rFonts w:ascii="Times New Roman" w:hAnsi="Times New Roman" w:cs="Times New Roman"/>
          <w:sz w:val="24"/>
          <w:szCs w:val="24"/>
        </w:rPr>
        <w:t xml:space="preserve">(тридцати) </w:t>
      </w:r>
      <w:r w:rsidRPr="00C91515">
        <w:rPr>
          <w:rFonts w:ascii="Times New Roman" w:hAnsi="Times New Roman" w:cs="Times New Roman"/>
          <w:sz w:val="24"/>
          <w:szCs w:val="24"/>
        </w:rPr>
        <w:t>банковских дней с момента получения Покупателем счета – фактуры, оформленного надлежащим образом, при условии выполнения Поставщиком обязанности по поставке Товара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A755FF" w:rsidRDefault="00A755F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 уплате Покупателем авансовых платежей в рамках исполнения настоящего Договора Поставщик обязан выставлять счет</w:t>
      </w:r>
      <w:r w:rsidR="007E780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 на полученные авансы в соответствии ст.169 НК РФ, не позднее пяти календарных дней, считая со дня получения аванса.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случае,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361D6F" w:rsidRPr="006676F0" w:rsidRDefault="00361D6F" w:rsidP="00361D6F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Условия договора, указанные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ах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3.2. – 3.4.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включаются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427036" w:rsidRDefault="009119CA" w:rsidP="00427036">
      <w:pPr>
        <w:pStyle w:val="a7"/>
        <w:numPr>
          <w:ilvl w:val="0"/>
          <w:numId w:val="6"/>
        </w:num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27036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</w:t>
      </w:r>
      <w:r w:rsidR="006667A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Покупателя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45326</w:t>
      </w:r>
      <w:r w:rsidR="0075338C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, РБ, г. Салават, ул.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9E76FD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</w:p>
    <w:p w:rsidR="005F4320" w:rsidRPr="00B02272" w:rsidRDefault="00D066A7" w:rsidP="009E76FD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. 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либо предоставление неполного комплекта таких документов.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4.9. Покупатель вправе отказаться от Товара </w:t>
      </w:r>
      <w:r w:rsidR="00C90B6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вернуть его Поставщику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</w:t>
      </w:r>
      <w:r w:rsidR="002A5D7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следующих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случа</w:t>
      </w:r>
      <w:r w:rsidR="002A5D7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ях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</w:t>
      </w:r>
    </w:p>
    <w:p w:rsidR="00F802BE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-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несоответстви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качества, количества, ассортимента, маркировки, упаковки поступившего Товара требованиям действующего законодательства РФ и (или) условиям настоящего Договора;</w:t>
      </w:r>
    </w:p>
    <w:p w:rsidR="002A5D72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отсутстви</w:t>
      </w:r>
      <w:r w:rsidR="00FD77D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(или) ненадлежащего оформления товарно-сопроводительных документов и (или) документов, указанных в п. 6.2 настоящего Договора;</w:t>
      </w:r>
    </w:p>
    <w:p w:rsidR="00C90B64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поставк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с видимыми недостатками, в том числе в несохранной</w:t>
      </w:r>
      <w:r w:rsidR="00C90B6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либо некачественной упаковке;</w:t>
      </w:r>
    </w:p>
    <w:p w:rsidR="00C90B64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несоответстви</w:t>
      </w:r>
      <w:r w:rsidR="00F32B65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рока годности поступившего Товара условиям настоящего Договора;</w:t>
      </w:r>
    </w:p>
    <w:p w:rsidR="00C90B64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в иных случаях, установленных настоящим Договором и действующим законодательством РФ.</w:t>
      </w:r>
    </w:p>
    <w:p w:rsidR="008227F0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4.10. В случаях, указанных в п.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9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Покупатель вправе принять Товар на ответственное хранение, при наличии у него такой возможности, а также предоставлении Поставщиком требуемых документов, позволяющих принять Товар на хранение. Стоимость одного дня ответственного хранения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Покупателем определяется по соглашению Сторон.</w:t>
      </w:r>
    </w:p>
    <w:p w:rsidR="00F802BE" w:rsidRDefault="008227F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4.11. Некачественны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Товар, обнаруженный в момент приемки, а также Товар при отсутствии  документов, указанных в п. 6.2. настоящего Договора, нарушении условий о маркировки Товара (согласно п. 5.4. настоящего Договора), возвращается Поставщику немедленно. Поставщик не вправе отказаться от его возврата.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</w:t>
      </w:r>
      <w:r w:rsidR="00C90B6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C90B64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27036" w:rsidRDefault="007943E8" w:rsidP="00427036">
      <w:pPr>
        <w:pStyle w:val="a7"/>
        <w:numPr>
          <w:ilvl w:val="0"/>
          <w:numId w:val="6"/>
        </w:num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27036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Стоимость упаковки включена в стоимость товара.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F802BE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Упаковка и маркировка Товара должны соответствовать требованиям ГОСТа, а упаковка и маркировка импортного Товара – международным стандартам упаковки. </w:t>
      </w:r>
    </w:p>
    <w:p w:rsidR="002F75CF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5.4</w:t>
      </w:r>
      <w:r w:rsidR="004F618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Маркировка должна быть четкой и выполнена несмываемой краской. На каждой индивидуальной упаковке обязательно наличие следующей маркировки на русском языке: наименование товара, наименование страны, фирмы – изготовителя, назначение (область использования),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регистрационное удостоверение – при наличии,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основные свойства и характеристики, правила и условия эффективного и безопасного использования, условия хранения, дата выпуска, срок годности, </w:t>
      </w:r>
      <w:r w:rsidR="002F75CF" w:rsidRPr="00A30D6E">
        <w:rPr>
          <w:rFonts w:ascii="Times New Roman" w:hAnsi="Times New Roman" w:cs="Times New Roman"/>
          <w:sz w:val="24"/>
          <w:szCs w:val="24"/>
        </w:rPr>
        <w:t>иные сведения о товарах в соответствии с законодательством Российской Федерации, требованиями государственных стандартов к отдельным видам непродовольственных товаров и правилами их продажи.</w:t>
      </w:r>
    </w:p>
    <w:p w:rsidR="002F75CF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5.5. Маркировка упаковки должна строго соответствовать маркировке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F802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27036" w:rsidRDefault="004422F4" w:rsidP="00427036">
      <w:pPr>
        <w:pStyle w:val="a7"/>
        <w:numPr>
          <w:ilvl w:val="0"/>
          <w:numId w:val="6"/>
        </w:num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27036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A30D6E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документам </w:t>
      </w:r>
      <w:r w:rsidR="00D066A7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984316" w:rsidRPr="00B02272" w:rsidRDefault="00902EB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</w:t>
      </w:r>
      <w:proofErr w:type="gramStart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случае</w:t>
      </w:r>
      <w:proofErr w:type="gramEnd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если поставка Товара осуществляется по частям Поставщик удостоверяет качество  каждой партии (части) поставляемого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0712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27036" w:rsidRDefault="007943E8" w:rsidP="00427036">
      <w:pPr>
        <w:pStyle w:val="a7"/>
        <w:numPr>
          <w:ilvl w:val="0"/>
          <w:numId w:val="6"/>
        </w:num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27036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ставщика неустойку в размере </w:t>
      </w:r>
      <w:r w:rsidR="00B7691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суммы, указанной в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-фактуре.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7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включается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427036" w:rsidRDefault="00BE7244" w:rsidP="00427036">
      <w:pPr>
        <w:pStyle w:val="a7"/>
        <w:numPr>
          <w:ilvl w:val="0"/>
          <w:numId w:val="6"/>
        </w:num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27036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8.1. 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27036" w:rsidRDefault="007943E8" w:rsidP="00427036">
      <w:pPr>
        <w:pStyle w:val="a7"/>
        <w:numPr>
          <w:ilvl w:val="0"/>
          <w:numId w:val="6"/>
        </w:num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27036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УРЕГУЛИРОВАНИЯ СПОРОВ</w:t>
      </w:r>
    </w:p>
    <w:p w:rsidR="00AE5DBA" w:rsidRPr="00AE5DBA" w:rsidRDefault="00AE5DBA" w:rsidP="00AE5DBA">
      <w:pPr>
        <w:tabs>
          <w:tab w:val="left" w:pos="0"/>
          <w:tab w:val="left" w:pos="907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5DBA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споры, разногласия и требования, возникающие из настоящего Договора или в связи с ним, в том числе связанные с его заключением, вступлением в силу, изменением, исполнением, нарушением, прекращением и действительностью, подлежат разрешению Сторонами путём переговоров. Претензионный порядок урегулирования споров обязателен. Срок рассмотрения претензии 30 календарных дней с момента её получения.</w:t>
      </w:r>
    </w:p>
    <w:p w:rsidR="00AE5DBA" w:rsidRPr="00AE5DBA" w:rsidRDefault="00AE5DBA" w:rsidP="00AE5DBA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5DBA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спор не будет разрешён в претензионном порядке, он подлежит разрешению в Арбитражном центре при Автономной некоммерческой организации «Национальный институт развития арбитража в топливно-энергетическом комплексе» (далее — Арбитражный центр при АНО НИРА ТЭК) в соответствии с регламентом и правилами арбитража, действующими на момент подачи искового заявления.</w:t>
      </w:r>
    </w:p>
    <w:p w:rsidR="00AE5DBA" w:rsidRPr="00AE5DBA" w:rsidRDefault="00AE5DBA" w:rsidP="00AE5DBA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5DB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Документы и материалы при администрировании арбитража Арбитражным центром при АНО НИРА ТЭК могут направляться по следующим адресам электронной почты:</w:t>
      </w:r>
    </w:p>
    <w:p w:rsidR="00AE5DBA" w:rsidRPr="00AE5DBA" w:rsidRDefault="00AE5DBA" w:rsidP="00AE5DBA">
      <w:pPr>
        <w:tabs>
          <w:tab w:val="left" w:pos="90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5D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ООО «Медсервис»: </w:t>
      </w:r>
      <w:r w:rsidRPr="00AE5DB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secretary</w:t>
      </w:r>
      <w:r w:rsidRPr="00AE5DBA">
        <w:rPr>
          <w:rFonts w:ascii="Times New Roman" w:eastAsia="Times New Roman" w:hAnsi="Times New Roman" w:cs="Times New Roman"/>
          <w:sz w:val="24"/>
          <w:szCs w:val="24"/>
          <w:lang w:eastAsia="ru-RU"/>
        </w:rPr>
        <w:t>@</w:t>
      </w:r>
      <w:proofErr w:type="spellStart"/>
      <w:r w:rsidRPr="00AE5DB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salavatmed</w:t>
      </w:r>
      <w:proofErr w:type="spellEnd"/>
      <w:r w:rsidRPr="00AE5DB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Pr="00AE5DB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ru</w:t>
      </w:r>
      <w:proofErr w:type="spellEnd"/>
    </w:p>
    <w:p w:rsidR="00AE5DBA" w:rsidRPr="00AE5DBA" w:rsidRDefault="00AE5DBA" w:rsidP="00AE5DBA">
      <w:pPr>
        <w:tabs>
          <w:tab w:val="left" w:pos="90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5DBA">
        <w:rPr>
          <w:rFonts w:ascii="Times New Roman" w:eastAsia="Times New Roman" w:hAnsi="Times New Roman" w:cs="Times New Roman"/>
          <w:sz w:val="24"/>
          <w:szCs w:val="24"/>
          <w:lang w:eastAsia="ru-RU"/>
        </w:rPr>
        <w:t>ООО «</w:t>
      </w:r>
      <w:r w:rsidRPr="00AE5D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</w:t>
      </w:r>
      <w:r w:rsidRPr="00AE5DBA">
        <w:rPr>
          <w:rFonts w:ascii="Times New Roman" w:eastAsia="Times New Roman" w:hAnsi="Times New Roman" w:cs="Times New Roman"/>
          <w:sz w:val="24"/>
          <w:szCs w:val="24"/>
          <w:lang w:eastAsia="ru-RU"/>
        </w:rPr>
        <w:t>»: ____________________</w:t>
      </w:r>
    </w:p>
    <w:p w:rsidR="00AE5DBA" w:rsidRPr="00AE5DBA" w:rsidRDefault="00AE5DBA" w:rsidP="00AE5DBA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5D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AE5DB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Арбитры для разрешения спора могут выбираться (назначаться) только из рекомендованного списка арбитров Арбитражного центра при АНО НИРА ТЭК.</w:t>
      </w:r>
    </w:p>
    <w:p w:rsidR="00AE5DBA" w:rsidRPr="00AE5DBA" w:rsidRDefault="00AE5DBA" w:rsidP="00AE5DBA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5D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AE5DB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 случае рассмотрения заявления об отводе или прекращении полномочий арбитра Президиумом Арбитражного центра при АНО НИРА ТЭК и отказа в его удовлетворении рассмотрение данного вопроса государственным судом исключается.</w:t>
      </w:r>
    </w:p>
    <w:p w:rsidR="00AE5DBA" w:rsidRPr="00AE5DBA" w:rsidRDefault="00AE5DBA" w:rsidP="00AE5DBA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5D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AE5DB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Вынесенное третейским судом постановление о наличии у него компетенции в качестве вопроса предварительного характера не подлежит обжалованию в государственном суде.</w:t>
      </w:r>
    </w:p>
    <w:p w:rsidR="00AE5DBA" w:rsidRPr="00AE5DBA" w:rsidRDefault="00AE5DBA" w:rsidP="00AE5DBA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5D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AE5DB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Арбитражное решение является окончательным.</w:t>
      </w:r>
    </w:p>
    <w:p w:rsidR="00AE5DBA" w:rsidRPr="00AE5DBA" w:rsidRDefault="00AE5DBA" w:rsidP="00AE5DBA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5D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AE5DB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Заявление о выдаче исполнительного листа на принудительное исполнение решения третейского суда по выбору стороны арбитража, в пользу которой принято решение третейского суда, может быть подано в компетентный суд по адресу должника, по месту нахождения имущества должника, если адрес должника неизвестен, а также в компетентный суд, на территории которого принято решение третейского суда, либо в компетентный суд по адресу стороны арбитража, в пользу которой принято решение третейского суда.</w:t>
      </w:r>
    </w:p>
    <w:p w:rsidR="00AE5DBA" w:rsidRPr="00AE5DBA" w:rsidRDefault="00AE5DBA" w:rsidP="00AE5DBA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5DBA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Третейский суд формируется в составе трех арбитров.</w:t>
      </w:r>
    </w:p>
    <w:p w:rsidR="00AE5DBA" w:rsidRPr="00AE5DBA" w:rsidRDefault="00AE5DBA" w:rsidP="00AE5DBA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5D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Место арбитража - Российская Федерация, место проведения заседаний (устных слушаний) - город Москва. </w:t>
      </w:r>
    </w:p>
    <w:p w:rsidR="00AE5DBA" w:rsidRPr="00AE5DBA" w:rsidRDefault="00AE5DBA" w:rsidP="00AE5DBA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5DBA">
        <w:rPr>
          <w:rFonts w:ascii="Times New Roman" w:eastAsia="Times New Roman" w:hAnsi="Times New Roman" w:cs="Times New Roman"/>
          <w:sz w:val="24"/>
          <w:szCs w:val="24"/>
          <w:lang w:eastAsia="ru-RU"/>
        </w:rPr>
        <w:t>Язык арбитражного разбирательства - русский язык.</w:t>
      </w:r>
    </w:p>
    <w:p w:rsidR="00AE5DBA" w:rsidRPr="00AE5DBA" w:rsidRDefault="00AE5DBA" w:rsidP="00AE5DBA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5DB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Применимым материальным правом является материальное право Российской Федерации.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27036" w:rsidRDefault="007943E8" w:rsidP="00427036">
      <w:pPr>
        <w:pStyle w:val="a7"/>
        <w:numPr>
          <w:ilvl w:val="0"/>
          <w:numId w:val="6"/>
        </w:num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27036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D35E95" w:rsidRDefault="00BE7244" w:rsidP="00D35E95">
      <w:pPr>
        <w:spacing w:after="0" w:line="240" w:lineRule="auto"/>
        <w:ind w:firstLine="567"/>
        <w:jc w:val="both"/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092934" w:rsidRPr="009641E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092934" w:rsidRPr="009641E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vat</w:t>
        </w:r>
        <w:r w:rsidR="00092934" w:rsidRPr="009641E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092934" w:rsidRPr="009641E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092934" w:rsidRPr="009641E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092934" w:rsidRPr="009641E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r w:rsidR="00D35E95" w:rsidRPr="00D35E95">
        <w:t xml:space="preserve">на </w:t>
      </w:r>
      <w:hyperlink r:id="rId10" w:history="1">
        <w:r w:rsidR="00D35E95" w:rsidRPr="00D35E95">
          <w:rPr>
            <w:rStyle w:val="a8"/>
            <w:rFonts w:ascii="Times New Roman" w:hAnsi="Times New Roman" w:cs="Times New Roman"/>
            <w:sz w:val="24"/>
            <w:szCs w:val="24"/>
          </w:rPr>
          <w:t>http://salavat-neftekhim.gazprom.ru/d/textpage/78/120/sobstinfo.xls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с даты получения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10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не включается в текст договора в случае, если Поставщик является государственной или муниципальной организацией, индивидуальным предпринимателем.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ьства, соответствующие 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либо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резидентства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доначисленных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227370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 w:rsidR="007943E8" w:rsidRPr="00272D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 в соответствии с требованиями законодательства</w:t>
      </w:r>
      <w:r w:rsidR="00684E3B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10.10. Поставщик гарантирует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При поставке Товара не нарушены патентные/исключительные права третьих лиц.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Использование 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Style w:val="FontStyle11"/>
          <w:color w:val="000000"/>
          <w:sz w:val="24"/>
          <w:szCs w:val="24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227370" w:rsidRPr="006676F0">
        <w:rPr>
          <w:rStyle w:val="FontStyle11"/>
          <w:color w:val="000000"/>
          <w:sz w:val="24"/>
          <w:szCs w:val="24"/>
        </w:rPr>
        <w:t>В 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и признает себя надлежащим ответчиком во всех судебных инстанциях (государственных органах).</w:t>
      </w:r>
    </w:p>
    <w:p w:rsidR="002C5C00" w:rsidRPr="00227370" w:rsidRDefault="002C5C00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10.11. </w:t>
      </w:r>
      <w:proofErr w:type="gramStart"/>
      <w:r w:rsidRPr="002C5C00">
        <w:rPr>
          <w:rFonts w:ascii="Times New Roman" w:eastAsia="Times New Roman" w:hAnsi="Times New Roman"/>
          <w:sz w:val="24"/>
          <w:szCs w:val="24"/>
          <w:lang w:eastAsia="ru-RU"/>
        </w:rPr>
        <w:t xml:space="preserve">Покупатель вправе в любое время раскрывать/предоставлять любую информацию, полученную в рамках Договора, в том числе, но, не ограничиваясь, информацию об условиях поставки и особенностях Товара и иную информацию, полученную Покупателем в рамках/в связи </w:t>
      </w:r>
      <w:r w:rsidRPr="002C5C00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с Договором, организациям ПАО «Газпром»/ООО «Газпром переработка»/ООО «Газпром </w:t>
      </w:r>
      <w:proofErr w:type="spellStart"/>
      <w:r w:rsidRPr="002C5C00">
        <w:rPr>
          <w:rFonts w:ascii="Times New Roman" w:eastAsia="Times New Roman" w:hAnsi="Times New Roman"/>
          <w:sz w:val="24"/>
          <w:szCs w:val="24"/>
          <w:lang w:eastAsia="ru-RU"/>
        </w:rPr>
        <w:t>нефтехим</w:t>
      </w:r>
      <w:proofErr w:type="spellEnd"/>
      <w:r w:rsidRPr="002C5C00">
        <w:rPr>
          <w:rFonts w:ascii="Times New Roman" w:eastAsia="Times New Roman" w:hAnsi="Times New Roman"/>
          <w:sz w:val="24"/>
          <w:szCs w:val="24"/>
          <w:lang w:eastAsia="ru-RU"/>
        </w:rPr>
        <w:t xml:space="preserve"> Салават», без получения/в отсутствие отдельного письменного согласия/разрешения Поставщика.</w:t>
      </w:r>
      <w:proofErr w:type="gramEnd"/>
    </w:p>
    <w:p w:rsid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427036" w:rsidRPr="00AB4278" w:rsidRDefault="00427036" w:rsidP="00427036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226AEB" w:rsidRDefault="00BE7244" w:rsidP="00272F2E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</w:t>
      </w:r>
      <w:r w:rsidR="009D0195" w:rsidRPr="009D0195">
        <w:t xml:space="preserve"> </w:t>
      </w:r>
      <w:bookmarkStart w:id="2" w:name="_GoBack"/>
      <w:bookmarkEnd w:id="2"/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момента его </w:t>
      </w:r>
      <w:r w:rsidR="002674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заключения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действует до полного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их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исполнения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E69ED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E5D7E" w:rsidRPr="00272F2E" w:rsidRDefault="007E5D7E" w:rsidP="00272F2E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11.2. </w:t>
      </w:r>
      <w:r>
        <w:rPr>
          <w:rFonts w:ascii="Times New Roman" w:hAnsi="Times New Roman" w:cs="Times New Roman"/>
          <w:sz w:val="24"/>
          <w:szCs w:val="24"/>
        </w:rPr>
        <w:t xml:space="preserve">В </w:t>
      </w:r>
      <w:proofErr w:type="gramStart"/>
      <w:r>
        <w:rPr>
          <w:rFonts w:ascii="Times New Roman" w:hAnsi="Times New Roman" w:cs="Times New Roman"/>
          <w:sz w:val="24"/>
          <w:szCs w:val="24"/>
        </w:rPr>
        <w:t>случае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невыборки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Покупателем в период действия настоящего договора объема Товара, предусмотренного настоящим договором, обязательства Поставщика по настоящему договору подлежат исполнению в объеме Товара, согласно заявок Покупателя, поданных Поставщику в период действия настоящего договора в соответствии с п. 1.3. настоящего договора. При этом при окончании </w:t>
      </w:r>
      <w:proofErr w:type="gramStart"/>
      <w:r>
        <w:rPr>
          <w:rFonts w:ascii="Times New Roman" w:hAnsi="Times New Roman" w:cs="Times New Roman"/>
          <w:sz w:val="24"/>
          <w:szCs w:val="24"/>
        </w:rPr>
        <w:t>срока действия настоящего договора обязательства сторон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 настоящему договору в отношении невыбранного Покупателем товара прекращаются. Покупатель ответственности за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невыборку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Товара не несет, возможные убытки Поставщика возмещению со стороны Покупателя не подлежат.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E5D7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E5D7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1342C" w:rsidRDefault="00BE7244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F4C05"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7E5D7E">
        <w:rPr>
          <w:rFonts w:ascii="Times New Roman" w:eastAsia="Times New Roman" w:hAnsi="Times New Roman" w:cs="Times New Roman"/>
          <w:sz w:val="24"/>
          <w:szCs w:val="24"/>
          <w:lang w:eastAsia="ru-RU"/>
        </w:rPr>
        <w:t>.5</w:t>
      </w: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является/ются: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272F2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E5D7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Приложение №1 (спецификация)</w:t>
      </w:r>
      <w:r w:rsidR="008F68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неотъемлемой частью настоящего Договора.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tbl>
      <w:tblPr>
        <w:tblStyle w:val="af6"/>
        <w:tblW w:w="10173" w:type="dxa"/>
        <w:tblLook w:val="04A0" w:firstRow="1" w:lastRow="0" w:firstColumn="1" w:lastColumn="0" w:noHBand="0" w:noVBand="1"/>
      </w:tblPr>
      <w:tblGrid>
        <w:gridCol w:w="5353"/>
        <w:gridCol w:w="4820"/>
      </w:tblGrid>
      <w:tr w:rsidR="007E5D7E" w:rsidTr="00C652CE">
        <w:tc>
          <w:tcPr>
            <w:tcW w:w="5353" w:type="dxa"/>
          </w:tcPr>
          <w:p w:rsidR="007E5D7E" w:rsidRPr="00B02272" w:rsidRDefault="007E5D7E" w:rsidP="00C652C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Покупатель</w:t>
            </w:r>
            <w:r w:rsidRPr="00B022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:</w:t>
            </w:r>
          </w:p>
          <w:p w:rsidR="007E5D7E" w:rsidRDefault="007E5D7E" w:rsidP="007E5D7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Calibri"/>
                <w:b/>
                <w:color w:val="000000"/>
                <w:sz w:val="24"/>
                <w:szCs w:val="24"/>
                <w:lang w:eastAsia="ru-RU"/>
              </w:rPr>
            </w:pPr>
            <w:r w:rsidRPr="00B022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ООО «Медсервис»</w:t>
            </w:r>
          </w:p>
        </w:tc>
        <w:tc>
          <w:tcPr>
            <w:tcW w:w="4820" w:type="dxa"/>
          </w:tcPr>
          <w:p w:rsidR="007E5D7E" w:rsidRDefault="007E5D7E" w:rsidP="00C652C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022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Поставщик:</w:t>
            </w:r>
          </w:p>
          <w:p w:rsidR="007E5D7E" w:rsidRDefault="007E5D7E" w:rsidP="00C652CE">
            <w:pPr>
              <w:rPr>
                <w:rFonts w:ascii="Times New Roman" w:eastAsia="Times New Roman" w:hAnsi="Times New Roman" w:cs="Calibri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7E5D7E" w:rsidTr="00C652CE">
        <w:tc>
          <w:tcPr>
            <w:tcW w:w="5353" w:type="dxa"/>
          </w:tcPr>
          <w:p w:rsidR="007E5D7E" w:rsidRPr="005371E4" w:rsidRDefault="007E5D7E" w:rsidP="00C652C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1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Республика Башкортостан, 45326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5371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г. Салават, ул. Октябрьская, д.35</w:t>
            </w:r>
          </w:p>
          <w:p w:rsidR="007E5D7E" w:rsidRPr="005371E4" w:rsidRDefault="007E5D7E" w:rsidP="00C652C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1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тел. 8 (3476)  39-51-00, 39-51-26</w:t>
            </w:r>
          </w:p>
          <w:p w:rsidR="007E5D7E" w:rsidRPr="005371E4" w:rsidRDefault="007E5D7E" w:rsidP="00C652C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1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ИНН 0266023905, КПП 026601001</w:t>
            </w:r>
          </w:p>
          <w:p w:rsidR="007E5D7E" w:rsidRPr="005371E4" w:rsidRDefault="007E5D7E" w:rsidP="00C652C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1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Нижегородский филиал АБ «РОССИЯ»</w:t>
            </w:r>
          </w:p>
          <w:p w:rsidR="007E5D7E" w:rsidRPr="005371E4" w:rsidRDefault="007E5D7E" w:rsidP="00C652C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371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Кор. счёт</w:t>
            </w:r>
            <w:proofErr w:type="gramEnd"/>
            <w:r w:rsidRPr="005371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№: 30101810300000000876</w:t>
            </w:r>
          </w:p>
          <w:p w:rsidR="007E5D7E" w:rsidRPr="005371E4" w:rsidRDefault="007E5D7E" w:rsidP="00C652C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1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Расчётный счет №: 40702810814240000011(КОМД)</w:t>
            </w:r>
          </w:p>
          <w:p w:rsidR="007E5D7E" w:rsidRPr="005371E4" w:rsidRDefault="007E5D7E" w:rsidP="00C652C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1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Расчётный счет№40702810914240010011 (ОМС)</w:t>
            </w:r>
          </w:p>
          <w:p w:rsidR="007E5D7E" w:rsidRPr="005371E4" w:rsidRDefault="007E5D7E" w:rsidP="00C652C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1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БИК: 042202876</w:t>
            </w:r>
          </w:p>
          <w:p w:rsidR="007E5D7E" w:rsidRPr="005371E4" w:rsidRDefault="007E5D7E" w:rsidP="00C652C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371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5371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/с №40501810380731000001 (ВМП)</w:t>
            </w:r>
          </w:p>
          <w:p w:rsidR="007E5D7E" w:rsidRPr="005371E4" w:rsidRDefault="007E5D7E" w:rsidP="00C652C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1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ОТДЕЛЕНИЕ-НБ РЕСПУБЛИКА БАШКОРТОСТАН Г.УФА</w:t>
            </w:r>
          </w:p>
          <w:p w:rsidR="007E5D7E" w:rsidRDefault="007E5D7E" w:rsidP="00C652C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1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БИК банка 048073001</w:t>
            </w:r>
          </w:p>
          <w:p w:rsidR="007E5D7E" w:rsidRDefault="007E5D7E" w:rsidP="00C652CE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E5D7E" w:rsidRDefault="007E5D7E" w:rsidP="00C652CE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Директор</w:t>
            </w:r>
          </w:p>
          <w:p w:rsidR="007E5D7E" w:rsidRDefault="007E5D7E" w:rsidP="00C652CE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E5D7E" w:rsidRDefault="007E5D7E" w:rsidP="00C652CE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____</w:t>
            </w:r>
            <w:r w:rsidRPr="00F1236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_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___________ / Е.Н. Кудрин</w:t>
            </w:r>
          </w:p>
          <w:p w:rsidR="007E5D7E" w:rsidRDefault="007E5D7E" w:rsidP="00C652CE">
            <w:pPr>
              <w:rPr>
                <w:rFonts w:ascii="Times New Roman" w:eastAsia="Times New Roman" w:hAnsi="Times New Roman" w:cs="Calibri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</w:p>
        </w:tc>
        <w:tc>
          <w:tcPr>
            <w:tcW w:w="4820" w:type="dxa"/>
          </w:tcPr>
          <w:p w:rsidR="007E5D7E" w:rsidRDefault="007E5D7E" w:rsidP="00C652CE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E5D7E" w:rsidRDefault="007E5D7E" w:rsidP="00C652CE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E5D7E" w:rsidRDefault="007E5D7E" w:rsidP="00C652CE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E5D7E" w:rsidRDefault="007E5D7E" w:rsidP="00C652CE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E5D7E" w:rsidRDefault="007E5D7E" w:rsidP="00C652CE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E5D7E" w:rsidRDefault="007E5D7E" w:rsidP="00C652CE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E5D7E" w:rsidRDefault="007E5D7E" w:rsidP="00C652CE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E5D7E" w:rsidRDefault="007E5D7E" w:rsidP="00C652CE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E5D7E" w:rsidRDefault="007E5D7E" w:rsidP="00C652CE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E5D7E" w:rsidRDefault="007E5D7E" w:rsidP="00C652CE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E5D7E" w:rsidRDefault="007E5D7E" w:rsidP="00C652CE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E5D7E" w:rsidRDefault="007E5D7E" w:rsidP="00C652CE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E5D7E" w:rsidRDefault="007E5D7E" w:rsidP="00C652CE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E5D7E" w:rsidRDefault="007E5D7E" w:rsidP="00C652CE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E5D7E" w:rsidRDefault="007E5D7E" w:rsidP="00C652CE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E5D7E" w:rsidRDefault="007E5D7E" w:rsidP="00C652CE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должности руководителя</w:t>
            </w:r>
          </w:p>
          <w:p w:rsidR="007E5D7E" w:rsidRDefault="007E5D7E" w:rsidP="00C652CE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E5D7E" w:rsidRDefault="007E5D7E" w:rsidP="00C652CE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____</w:t>
            </w:r>
            <w:r w:rsidRPr="00F1236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_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___________ / ФИО </w:t>
            </w:r>
          </w:p>
          <w:p w:rsidR="007E5D7E" w:rsidRDefault="007E5D7E" w:rsidP="00C652CE">
            <w:pPr>
              <w:rPr>
                <w:rFonts w:ascii="Times New Roman" w:eastAsia="Times New Roman" w:hAnsi="Times New Roman" w:cs="Calibri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 w:cs="Calibri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</w:tbl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27036" w:rsidRDefault="00427036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27036" w:rsidRDefault="00427036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27036" w:rsidRDefault="00427036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27036" w:rsidRDefault="00427036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27036" w:rsidRDefault="00427036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E2094" w:rsidRDefault="00870A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="003D3A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риложение №1 </w:t>
      </w:r>
    </w:p>
    <w:p w:rsidR="00B67236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</w:t>
      </w:r>
      <w:r w:rsidR="009E20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поставки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№</w:t>
      </w:r>
      <w:r w:rsidR="001E70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</w:t>
      </w:r>
      <w:r w:rsidR="004270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</w:t>
      </w:r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1E70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__.__</w:t>
      </w:r>
      <w:r w:rsidR="00427036"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.20</w:t>
      </w:r>
      <w:r w:rsidR="004270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22</w:t>
      </w:r>
      <w:r w:rsidR="00427036"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г.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4864FE" w:rsidRDefault="004864FE" w:rsidP="00AC1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</w:p>
        </w:tc>
      </w:tr>
      <w:tr w:rsidR="004864FE" w:rsidRPr="004864FE" w:rsidTr="0047034D">
        <w:trPr>
          <w:trHeight w:val="617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AE5DBA" w:rsidP="00590924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="004703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</w:t>
            </w:r>
            <w:r w:rsidR="00475BF8" w:rsidRPr="00475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="004270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909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</w:t>
            </w:r>
            <w:r w:rsidR="004270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2022</w:t>
            </w:r>
            <w:r w:rsidR="00475BF8" w:rsidRPr="00475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</w:t>
            </w: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2094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</w:t>
            </w:r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директора </w:t>
            </w:r>
            <w:r w:rsidR="004270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Кудрина Е.Н</w:t>
            </w:r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</w:t>
            </w:r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Устава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являющиеся сторонами по Договору </w:t>
            </w:r>
            <w:r w:rsidR="00AE5DBA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  <w:r w:rsidR="001E7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______от __.__</w:t>
            </w:r>
            <w:r w:rsidR="00AE5DBA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.20</w:t>
            </w:r>
            <w:r w:rsidR="00AE5D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  <w:r w:rsidR="00AE5DBA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r w:rsidR="00AE5D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(далее – Договору),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Поставка осуществляется согласно п. 1.3 Договора, с обязательным указанием наименования и необходимого количества Товара</w:t>
            </w:r>
            <w:r w:rsidR="003D3A7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tbl>
            <w:tblPr>
              <w:tblW w:w="10089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3557"/>
              <w:gridCol w:w="567"/>
              <w:gridCol w:w="960"/>
              <w:gridCol w:w="1875"/>
              <w:gridCol w:w="1144"/>
              <w:gridCol w:w="1579"/>
            </w:tblGrid>
            <w:tr w:rsidR="00693280" w:rsidRPr="004864FE" w:rsidTr="0047034D"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п.п.</w:t>
                  </w:r>
                </w:p>
              </w:tc>
              <w:tc>
                <w:tcPr>
                  <w:tcW w:w="35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5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187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 w:rsidP="005F710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  <w:r w:rsidR="00823F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r w:rsidR="005F710B"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Цена товара за единицу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(НДС не облагается)*</w:t>
                  </w:r>
                </w:p>
              </w:tc>
              <w:tc>
                <w:tcPr>
                  <w:tcW w:w="114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%</w:t>
                  </w:r>
                  <w:r w:rsidR="006932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** </w:t>
                  </w:r>
                </w:p>
              </w:tc>
              <w:tc>
                <w:tcPr>
                  <w:tcW w:w="157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 Сумма (НДС не облагается)*</w:t>
                  </w:r>
                  <w:r w:rsidR="006932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</w:p>
              </w:tc>
            </w:tr>
            <w:tr w:rsidR="00693280" w:rsidRPr="004864FE" w:rsidTr="0047034D">
              <w:trPr>
                <w:trHeight w:val="568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8D66A9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5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CA7990" w:rsidRDefault="004864FE" w:rsidP="00272F2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1E7043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</w:t>
                  </w:r>
                  <w:r w:rsidR="00AE5DB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7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14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57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E7043" w:rsidRPr="004864FE" w:rsidTr="0047034D">
              <w:trPr>
                <w:trHeight w:val="568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E7043" w:rsidRPr="008D66A9" w:rsidRDefault="001E7043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35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E7043" w:rsidRPr="00CA7990" w:rsidRDefault="001E7043" w:rsidP="009161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E7043" w:rsidRDefault="001E7043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E704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шт.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E7043" w:rsidRDefault="001E7043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7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E7043" w:rsidRPr="004864FE" w:rsidRDefault="001E7043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14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E7043" w:rsidRPr="004864FE" w:rsidRDefault="001E7043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57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E7043" w:rsidRPr="004864FE" w:rsidRDefault="001E7043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E7043" w:rsidRPr="004864FE" w:rsidTr="0047034D">
              <w:trPr>
                <w:trHeight w:val="568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E7043" w:rsidRPr="008D66A9" w:rsidRDefault="001E7043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35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E7043" w:rsidRPr="00CA7990" w:rsidRDefault="001E7043" w:rsidP="009161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E7043" w:rsidRDefault="001E7043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E704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шт.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E7043" w:rsidRDefault="001E7043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7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E7043" w:rsidRPr="004864FE" w:rsidRDefault="001E7043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14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E7043" w:rsidRPr="004864FE" w:rsidRDefault="001E7043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57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E7043" w:rsidRPr="004864FE" w:rsidRDefault="001E7043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47034D">
              <w:tc>
                <w:tcPr>
                  <w:tcW w:w="8510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57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47034D">
              <w:trPr>
                <w:trHeight w:val="391"/>
              </w:trPr>
              <w:tc>
                <w:tcPr>
                  <w:tcW w:w="8510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1460D3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 w:rsidR="008B69A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/НДС не облагается</w:t>
                  </w:r>
                </w:p>
              </w:tc>
              <w:tc>
                <w:tcPr>
                  <w:tcW w:w="157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5F710B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Общая стоимость Товара, поставляемого по настоящей спецификации, составляет </w:t>
            </w:r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____________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(_____________________) </w:t>
            </w:r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рублей,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в том числе </w:t>
            </w:r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НДС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___% - ______ (___________) рублей/НДС не облагается.</w:t>
            </w:r>
            <w:r w:rsidR="005F710B" w:rsidRPr="001460D3" w:rsidDel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</w:t>
            </w:r>
            <w:r w:rsidR="007D6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Автомобильным транспортом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Октябрьская 35. 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Транспортные расходы за счет Поставщика. </w:t>
            </w:r>
            <w:r w:rsidR="00874ACD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Товар должен быть доставлен на склад Покупателя не позднее </w:t>
            </w:r>
            <w:r w:rsidR="007533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16:30</w:t>
            </w:r>
            <w:r w:rsidR="00874ACD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ч. С ПН по ЧТ, не позднее 15.25 ч. в ПТ по местному времени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4864FE" w:rsidRDefault="006667A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Настоящая спецификация № 1 от </w:t>
            </w:r>
            <w:r w:rsidR="001E7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_._</w:t>
            </w:r>
            <w:r w:rsidR="00427036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.20</w:t>
            </w:r>
            <w:r w:rsidR="004270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  <w:r w:rsidR="00427036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составлена в двух экземплярах на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листе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gramStart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ах</w:t>
            </w:r>
            <w:proofErr w:type="gramEnd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одному для каждой из Сторон, имеющих одинаковую юридическую силу, является неотъемлемой частью договора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поставки</w:t>
            </w:r>
            <w:r w:rsidR="004270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AE5DBA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  <w:r w:rsidR="001E7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______от _._</w:t>
            </w:r>
            <w:r w:rsidR="00AE5DBA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.20</w:t>
            </w:r>
            <w:r w:rsidR="00AE5D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  <w:r w:rsidR="00AE5DBA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</w:p>
          <w:p w:rsidR="00E27578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5. Совместно с Товаром Поставщик предоставляет 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следующие документы: </w:t>
            </w:r>
            <w:r w:rsidR="003E53BB" w:rsidRP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товарную накладную ТОРГ-12, регистрационное удостове</w:t>
            </w:r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рение и сертификат соответствия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716665" w:rsidRPr="004864FE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9E2094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Pr="004864FE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______________ </w:t>
                  </w:r>
                  <w:r w:rsidR="0042703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Кудрин Е.Н.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 ______________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  <w:p w:rsidR="005F710B" w:rsidRPr="004864FE" w:rsidRDefault="005F710B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5F710B" w:rsidRDefault="005F710B" w:rsidP="00B278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5F710B" w:rsidSect="0043631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-426" w:right="566" w:bottom="426" w:left="1134" w:header="709" w:footer="2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5FFD" w:rsidRDefault="00365FFD" w:rsidP="00804037">
      <w:pPr>
        <w:spacing w:after="0" w:line="240" w:lineRule="auto"/>
      </w:pPr>
      <w:r>
        <w:separator/>
      </w:r>
    </w:p>
  </w:endnote>
  <w:endnote w:type="continuationSeparator" w:id="0">
    <w:p w:rsidR="00365FFD" w:rsidRDefault="00365FFD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5FFD" w:rsidRDefault="00365FFD" w:rsidP="00804037">
      <w:pPr>
        <w:spacing w:after="0" w:line="240" w:lineRule="auto"/>
      </w:pPr>
      <w:r>
        <w:separator/>
      </w:r>
    </w:p>
  </w:footnote>
  <w:footnote w:type="continuationSeparator" w:id="0">
    <w:p w:rsidR="00365FFD" w:rsidRDefault="00365FFD" w:rsidP="008040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1F3866"/>
    <w:multiLevelType w:val="hybridMultilevel"/>
    <w:tmpl w:val="B37C4C40"/>
    <w:lvl w:ilvl="0" w:tplc="0419000F">
      <w:start w:val="7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3B52D0"/>
    <w:multiLevelType w:val="hybridMultilevel"/>
    <w:tmpl w:val="A0BE33DE"/>
    <w:lvl w:ilvl="0" w:tplc="65B8D4F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5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4"/>
  </w:num>
  <w:num w:numId="2">
    <w:abstractNumId w:val="6"/>
  </w:num>
  <w:num w:numId="3">
    <w:abstractNumId w:val="3"/>
  </w:num>
  <w:num w:numId="4">
    <w:abstractNumId w:val="2"/>
  </w:num>
  <w:num w:numId="5">
    <w:abstractNumId w:val="5"/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 w:grammar="clean"/>
  <w:defaultTabStop w:val="708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5987"/>
    <w:rsid w:val="000111EE"/>
    <w:rsid w:val="000200ED"/>
    <w:rsid w:val="000209AD"/>
    <w:rsid w:val="000251E4"/>
    <w:rsid w:val="00030D8F"/>
    <w:rsid w:val="000315C8"/>
    <w:rsid w:val="0004296C"/>
    <w:rsid w:val="00046B10"/>
    <w:rsid w:val="000478EA"/>
    <w:rsid w:val="00061170"/>
    <w:rsid w:val="00064BA8"/>
    <w:rsid w:val="000655C8"/>
    <w:rsid w:val="00067254"/>
    <w:rsid w:val="00071227"/>
    <w:rsid w:val="00073C1B"/>
    <w:rsid w:val="00073C86"/>
    <w:rsid w:val="0007775A"/>
    <w:rsid w:val="00082FD4"/>
    <w:rsid w:val="00090DF7"/>
    <w:rsid w:val="00092934"/>
    <w:rsid w:val="000A201A"/>
    <w:rsid w:val="000A241E"/>
    <w:rsid w:val="000A45EB"/>
    <w:rsid w:val="000B65EF"/>
    <w:rsid w:val="000C19EA"/>
    <w:rsid w:val="000C5944"/>
    <w:rsid w:val="000C5C28"/>
    <w:rsid w:val="000D1275"/>
    <w:rsid w:val="000D4F3A"/>
    <w:rsid w:val="000D66BF"/>
    <w:rsid w:val="000D6980"/>
    <w:rsid w:val="000D71C5"/>
    <w:rsid w:val="000E18F8"/>
    <w:rsid w:val="000E2777"/>
    <w:rsid w:val="000E7C8D"/>
    <w:rsid w:val="000F00D6"/>
    <w:rsid w:val="000F223D"/>
    <w:rsid w:val="000F63B3"/>
    <w:rsid w:val="001063E7"/>
    <w:rsid w:val="00112551"/>
    <w:rsid w:val="001165AF"/>
    <w:rsid w:val="00120212"/>
    <w:rsid w:val="001216C5"/>
    <w:rsid w:val="00122742"/>
    <w:rsid w:val="001230CF"/>
    <w:rsid w:val="00123E92"/>
    <w:rsid w:val="00126E70"/>
    <w:rsid w:val="00127178"/>
    <w:rsid w:val="00127C45"/>
    <w:rsid w:val="00130F4A"/>
    <w:rsid w:val="00133740"/>
    <w:rsid w:val="00137140"/>
    <w:rsid w:val="00141A4F"/>
    <w:rsid w:val="001460D3"/>
    <w:rsid w:val="001523F4"/>
    <w:rsid w:val="00162423"/>
    <w:rsid w:val="00164117"/>
    <w:rsid w:val="0016541A"/>
    <w:rsid w:val="00175133"/>
    <w:rsid w:val="00182922"/>
    <w:rsid w:val="001849AC"/>
    <w:rsid w:val="00186484"/>
    <w:rsid w:val="00190D0D"/>
    <w:rsid w:val="001969AC"/>
    <w:rsid w:val="001B6305"/>
    <w:rsid w:val="001C28FD"/>
    <w:rsid w:val="001C7A6D"/>
    <w:rsid w:val="001D1226"/>
    <w:rsid w:val="001D2A5A"/>
    <w:rsid w:val="001D2FB4"/>
    <w:rsid w:val="001D582B"/>
    <w:rsid w:val="001E4029"/>
    <w:rsid w:val="001E7043"/>
    <w:rsid w:val="001F3D34"/>
    <w:rsid w:val="001F7E63"/>
    <w:rsid w:val="00203CBD"/>
    <w:rsid w:val="002059D5"/>
    <w:rsid w:val="0020799F"/>
    <w:rsid w:val="00211148"/>
    <w:rsid w:val="002132F8"/>
    <w:rsid w:val="0021342C"/>
    <w:rsid w:val="00215D26"/>
    <w:rsid w:val="00223643"/>
    <w:rsid w:val="00225FC6"/>
    <w:rsid w:val="00226AEB"/>
    <w:rsid w:val="00227370"/>
    <w:rsid w:val="00231243"/>
    <w:rsid w:val="00233111"/>
    <w:rsid w:val="00233BB0"/>
    <w:rsid w:val="00234183"/>
    <w:rsid w:val="002573BB"/>
    <w:rsid w:val="002613ED"/>
    <w:rsid w:val="0026216A"/>
    <w:rsid w:val="00263786"/>
    <w:rsid w:val="002674B2"/>
    <w:rsid w:val="00270F5D"/>
    <w:rsid w:val="00272D44"/>
    <w:rsid w:val="00272F2E"/>
    <w:rsid w:val="002769A3"/>
    <w:rsid w:val="00276A13"/>
    <w:rsid w:val="00276E90"/>
    <w:rsid w:val="00276F4F"/>
    <w:rsid w:val="00281A47"/>
    <w:rsid w:val="00282941"/>
    <w:rsid w:val="00284659"/>
    <w:rsid w:val="00284D8C"/>
    <w:rsid w:val="00285734"/>
    <w:rsid w:val="00287DF1"/>
    <w:rsid w:val="0029304F"/>
    <w:rsid w:val="002976B3"/>
    <w:rsid w:val="002A137B"/>
    <w:rsid w:val="002A335A"/>
    <w:rsid w:val="002A5D72"/>
    <w:rsid w:val="002B11A8"/>
    <w:rsid w:val="002B624F"/>
    <w:rsid w:val="002C1897"/>
    <w:rsid w:val="002C1B02"/>
    <w:rsid w:val="002C371D"/>
    <w:rsid w:val="002C5C00"/>
    <w:rsid w:val="002C766E"/>
    <w:rsid w:val="002C79E3"/>
    <w:rsid w:val="002F2BDE"/>
    <w:rsid w:val="002F484F"/>
    <w:rsid w:val="002F6618"/>
    <w:rsid w:val="002F75CF"/>
    <w:rsid w:val="00304DC9"/>
    <w:rsid w:val="00307E36"/>
    <w:rsid w:val="0032130B"/>
    <w:rsid w:val="00327172"/>
    <w:rsid w:val="00333592"/>
    <w:rsid w:val="00334D9F"/>
    <w:rsid w:val="00337202"/>
    <w:rsid w:val="0034011B"/>
    <w:rsid w:val="00345987"/>
    <w:rsid w:val="00361D6F"/>
    <w:rsid w:val="00365FFD"/>
    <w:rsid w:val="00366D78"/>
    <w:rsid w:val="00366F6F"/>
    <w:rsid w:val="00367212"/>
    <w:rsid w:val="00374D72"/>
    <w:rsid w:val="00377E19"/>
    <w:rsid w:val="003814C2"/>
    <w:rsid w:val="00385761"/>
    <w:rsid w:val="00385EC0"/>
    <w:rsid w:val="00396322"/>
    <w:rsid w:val="003967BF"/>
    <w:rsid w:val="003B03BE"/>
    <w:rsid w:val="003B1557"/>
    <w:rsid w:val="003B267D"/>
    <w:rsid w:val="003C6C00"/>
    <w:rsid w:val="003D251E"/>
    <w:rsid w:val="003D310D"/>
    <w:rsid w:val="003D3A70"/>
    <w:rsid w:val="003E109D"/>
    <w:rsid w:val="003E53BB"/>
    <w:rsid w:val="003F4A56"/>
    <w:rsid w:val="003F7BD4"/>
    <w:rsid w:val="004015D4"/>
    <w:rsid w:val="00402B94"/>
    <w:rsid w:val="00410555"/>
    <w:rsid w:val="0042056D"/>
    <w:rsid w:val="00427036"/>
    <w:rsid w:val="00431FCF"/>
    <w:rsid w:val="004327AA"/>
    <w:rsid w:val="0043305C"/>
    <w:rsid w:val="004342D5"/>
    <w:rsid w:val="004343CB"/>
    <w:rsid w:val="0043631F"/>
    <w:rsid w:val="004422F4"/>
    <w:rsid w:val="004459AF"/>
    <w:rsid w:val="0045523F"/>
    <w:rsid w:val="00455DAC"/>
    <w:rsid w:val="0046387D"/>
    <w:rsid w:val="00466480"/>
    <w:rsid w:val="004672A5"/>
    <w:rsid w:val="0047034D"/>
    <w:rsid w:val="0047330D"/>
    <w:rsid w:val="00475BF8"/>
    <w:rsid w:val="004806AB"/>
    <w:rsid w:val="00480CB6"/>
    <w:rsid w:val="00480E94"/>
    <w:rsid w:val="00481CB9"/>
    <w:rsid w:val="00482373"/>
    <w:rsid w:val="004864FE"/>
    <w:rsid w:val="00490289"/>
    <w:rsid w:val="00490FE7"/>
    <w:rsid w:val="00495547"/>
    <w:rsid w:val="004B0FFF"/>
    <w:rsid w:val="004C2351"/>
    <w:rsid w:val="004C5C75"/>
    <w:rsid w:val="004D0934"/>
    <w:rsid w:val="004D258F"/>
    <w:rsid w:val="004D5D77"/>
    <w:rsid w:val="004D6B57"/>
    <w:rsid w:val="004D722F"/>
    <w:rsid w:val="004E333A"/>
    <w:rsid w:val="004E513F"/>
    <w:rsid w:val="004E5772"/>
    <w:rsid w:val="004E734A"/>
    <w:rsid w:val="004F0626"/>
    <w:rsid w:val="004F278B"/>
    <w:rsid w:val="004F281B"/>
    <w:rsid w:val="004F3505"/>
    <w:rsid w:val="004F3730"/>
    <w:rsid w:val="004F3EE2"/>
    <w:rsid w:val="004F618B"/>
    <w:rsid w:val="004F6958"/>
    <w:rsid w:val="00511F49"/>
    <w:rsid w:val="00514C8A"/>
    <w:rsid w:val="00516288"/>
    <w:rsid w:val="0051712D"/>
    <w:rsid w:val="005173E7"/>
    <w:rsid w:val="00522E9D"/>
    <w:rsid w:val="00524ABD"/>
    <w:rsid w:val="005261FB"/>
    <w:rsid w:val="00532FCB"/>
    <w:rsid w:val="005334D2"/>
    <w:rsid w:val="005371F3"/>
    <w:rsid w:val="00547EE9"/>
    <w:rsid w:val="00555EBE"/>
    <w:rsid w:val="00565811"/>
    <w:rsid w:val="00571470"/>
    <w:rsid w:val="00571CE0"/>
    <w:rsid w:val="00580028"/>
    <w:rsid w:val="0058107A"/>
    <w:rsid w:val="00590924"/>
    <w:rsid w:val="005A34D3"/>
    <w:rsid w:val="005A646C"/>
    <w:rsid w:val="005A73D2"/>
    <w:rsid w:val="005A7896"/>
    <w:rsid w:val="005B600F"/>
    <w:rsid w:val="005C2C39"/>
    <w:rsid w:val="005C577B"/>
    <w:rsid w:val="005D010F"/>
    <w:rsid w:val="005E69ED"/>
    <w:rsid w:val="005F4320"/>
    <w:rsid w:val="005F710B"/>
    <w:rsid w:val="00603D7F"/>
    <w:rsid w:val="00605D5E"/>
    <w:rsid w:val="00607C70"/>
    <w:rsid w:val="00611B4A"/>
    <w:rsid w:val="006127E9"/>
    <w:rsid w:val="006130C1"/>
    <w:rsid w:val="00613E40"/>
    <w:rsid w:val="00625A86"/>
    <w:rsid w:val="00634B7F"/>
    <w:rsid w:val="00637E9D"/>
    <w:rsid w:val="00640953"/>
    <w:rsid w:val="006436BC"/>
    <w:rsid w:val="00651A4E"/>
    <w:rsid w:val="0066036E"/>
    <w:rsid w:val="00661836"/>
    <w:rsid w:val="006642DA"/>
    <w:rsid w:val="006667A5"/>
    <w:rsid w:val="006676F0"/>
    <w:rsid w:val="006719A9"/>
    <w:rsid w:val="0067761F"/>
    <w:rsid w:val="00682559"/>
    <w:rsid w:val="00684E3B"/>
    <w:rsid w:val="0068543B"/>
    <w:rsid w:val="00693280"/>
    <w:rsid w:val="00693BC2"/>
    <w:rsid w:val="00695785"/>
    <w:rsid w:val="006A1DD3"/>
    <w:rsid w:val="006A4910"/>
    <w:rsid w:val="006B03FC"/>
    <w:rsid w:val="006B1049"/>
    <w:rsid w:val="006B4E77"/>
    <w:rsid w:val="006D096A"/>
    <w:rsid w:val="006D3B2B"/>
    <w:rsid w:val="006D5B80"/>
    <w:rsid w:val="006D60AC"/>
    <w:rsid w:val="006D75A5"/>
    <w:rsid w:val="006E016B"/>
    <w:rsid w:val="006E5B00"/>
    <w:rsid w:val="006F48C5"/>
    <w:rsid w:val="006F6AA2"/>
    <w:rsid w:val="006F6EA4"/>
    <w:rsid w:val="00700BA5"/>
    <w:rsid w:val="007129A8"/>
    <w:rsid w:val="007154ED"/>
    <w:rsid w:val="00716665"/>
    <w:rsid w:val="00724B35"/>
    <w:rsid w:val="00726AC3"/>
    <w:rsid w:val="00733105"/>
    <w:rsid w:val="00733EFC"/>
    <w:rsid w:val="0074034D"/>
    <w:rsid w:val="0074058F"/>
    <w:rsid w:val="00740FFA"/>
    <w:rsid w:val="007430A2"/>
    <w:rsid w:val="007448BF"/>
    <w:rsid w:val="0075338C"/>
    <w:rsid w:val="00754EDB"/>
    <w:rsid w:val="00755BD4"/>
    <w:rsid w:val="00756930"/>
    <w:rsid w:val="0075725E"/>
    <w:rsid w:val="00757BDD"/>
    <w:rsid w:val="00761D9B"/>
    <w:rsid w:val="00765039"/>
    <w:rsid w:val="007700B6"/>
    <w:rsid w:val="00770BD1"/>
    <w:rsid w:val="00771F68"/>
    <w:rsid w:val="007725A5"/>
    <w:rsid w:val="00774EF1"/>
    <w:rsid w:val="00775325"/>
    <w:rsid w:val="00781699"/>
    <w:rsid w:val="0079228B"/>
    <w:rsid w:val="00793B1D"/>
    <w:rsid w:val="00794317"/>
    <w:rsid w:val="007943E8"/>
    <w:rsid w:val="00796CE1"/>
    <w:rsid w:val="007A2D42"/>
    <w:rsid w:val="007A4B9F"/>
    <w:rsid w:val="007A4F44"/>
    <w:rsid w:val="007B4000"/>
    <w:rsid w:val="007B6833"/>
    <w:rsid w:val="007C170D"/>
    <w:rsid w:val="007C377B"/>
    <w:rsid w:val="007C3EAB"/>
    <w:rsid w:val="007C45EF"/>
    <w:rsid w:val="007D01E5"/>
    <w:rsid w:val="007D0E5B"/>
    <w:rsid w:val="007D64ED"/>
    <w:rsid w:val="007D74AA"/>
    <w:rsid w:val="007E0E8A"/>
    <w:rsid w:val="007E2025"/>
    <w:rsid w:val="007E5D7E"/>
    <w:rsid w:val="007E780C"/>
    <w:rsid w:val="007F3B5C"/>
    <w:rsid w:val="007F6785"/>
    <w:rsid w:val="007F6B0B"/>
    <w:rsid w:val="00802BA0"/>
    <w:rsid w:val="00804037"/>
    <w:rsid w:val="00815300"/>
    <w:rsid w:val="0081781A"/>
    <w:rsid w:val="008227F0"/>
    <w:rsid w:val="008233B8"/>
    <w:rsid w:val="00823F39"/>
    <w:rsid w:val="008265B4"/>
    <w:rsid w:val="008324E3"/>
    <w:rsid w:val="008338F7"/>
    <w:rsid w:val="00834047"/>
    <w:rsid w:val="00836380"/>
    <w:rsid w:val="00840481"/>
    <w:rsid w:val="00841949"/>
    <w:rsid w:val="0084461B"/>
    <w:rsid w:val="00847C70"/>
    <w:rsid w:val="00854263"/>
    <w:rsid w:val="00854F92"/>
    <w:rsid w:val="008567D9"/>
    <w:rsid w:val="008617B9"/>
    <w:rsid w:val="00864EB8"/>
    <w:rsid w:val="00870A65"/>
    <w:rsid w:val="00874ACD"/>
    <w:rsid w:val="00874AE1"/>
    <w:rsid w:val="00876CE8"/>
    <w:rsid w:val="00880318"/>
    <w:rsid w:val="00881D3D"/>
    <w:rsid w:val="00890702"/>
    <w:rsid w:val="008926B5"/>
    <w:rsid w:val="008977DF"/>
    <w:rsid w:val="008B3420"/>
    <w:rsid w:val="008B4B9E"/>
    <w:rsid w:val="008B6698"/>
    <w:rsid w:val="008B69A4"/>
    <w:rsid w:val="008C1533"/>
    <w:rsid w:val="008D0473"/>
    <w:rsid w:val="008D0DFD"/>
    <w:rsid w:val="008D2440"/>
    <w:rsid w:val="008D66A9"/>
    <w:rsid w:val="008E6E27"/>
    <w:rsid w:val="008F09A3"/>
    <w:rsid w:val="008F1E59"/>
    <w:rsid w:val="008F3D03"/>
    <w:rsid w:val="008F689B"/>
    <w:rsid w:val="008F7D97"/>
    <w:rsid w:val="00902EB2"/>
    <w:rsid w:val="009040E0"/>
    <w:rsid w:val="00907C38"/>
    <w:rsid w:val="0091014A"/>
    <w:rsid w:val="009119CA"/>
    <w:rsid w:val="0091293C"/>
    <w:rsid w:val="00915225"/>
    <w:rsid w:val="009161E5"/>
    <w:rsid w:val="00916635"/>
    <w:rsid w:val="009202C3"/>
    <w:rsid w:val="00931C65"/>
    <w:rsid w:val="00937854"/>
    <w:rsid w:val="00940584"/>
    <w:rsid w:val="00943CAD"/>
    <w:rsid w:val="00953E31"/>
    <w:rsid w:val="00957E69"/>
    <w:rsid w:val="00961BDF"/>
    <w:rsid w:val="00962DE2"/>
    <w:rsid w:val="0096318E"/>
    <w:rsid w:val="0096591A"/>
    <w:rsid w:val="0097347D"/>
    <w:rsid w:val="00975395"/>
    <w:rsid w:val="0098383F"/>
    <w:rsid w:val="00984316"/>
    <w:rsid w:val="009862E8"/>
    <w:rsid w:val="009A2860"/>
    <w:rsid w:val="009A587E"/>
    <w:rsid w:val="009A6A19"/>
    <w:rsid w:val="009B2DFF"/>
    <w:rsid w:val="009B3F46"/>
    <w:rsid w:val="009B6B6F"/>
    <w:rsid w:val="009D0195"/>
    <w:rsid w:val="009D2B5B"/>
    <w:rsid w:val="009D7CE3"/>
    <w:rsid w:val="009E04EE"/>
    <w:rsid w:val="009E2094"/>
    <w:rsid w:val="009E76FD"/>
    <w:rsid w:val="009F52E0"/>
    <w:rsid w:val="00A00E23"/>
    <w:rsid w:val="00A02107"/>
    <w:rsid w:val="00A02935"/>
    <w:rsid w:val="00A07FB6"/>
    <w:rsid w:val="00A14AE8"/>
    <w:rsid w:val="00A17F4F"/>
    <w:rsid w:val="00A22A57"/>
    <w:rsid w:val="00A30D6E"/>
    <w:rsid w:val="00A33ACD"/>
    <w:rsid w:val="00A33CB4"/>
    <w:rsid w:val="00A354AE"/>
    <w:rsid w:val="00A40560"/>
    <w:rsid w:val="00A6288B"/>
    <w:rsid w:val="00A6415D"/>
    <w:rsid w:val="00A755FF"/>
    <w:rsid w:val="00A81CC7"/>
    <w:rsid w:val="00A8328A"/>
    <w:rsid w:val="00A911ED"/>
    <w:rsid w:val="00A9533C"/>
    <w:rsid w:val="00AA0DE9"/>
    <w:rsid w:val="00AA2259"/>
    <w:rsid w:val="00AA2C6C"/>
    <w:rsid w:val="00AB09F0"/>
    <w:rsid w:val="00AB34E5"/>
    <w:rsid w:val="00AB4278"/>
    <w:rsid w:val="00AC1387"/>
    <w:rsid w:val="00AC6191"/>
    <w:rsid w:val="00AC7973"/>
    <w:rsid w:val="00AD12B8"/>
    <w:rsid w:val="00AD4B8E"/>
    <w:rsid w:val="00AD4C9D"/>
    <w:rsid w:val="00AD56A7"/>
    <w:rsid w:val="00AD7AC6"/>
    <w:rsid w:val="00AE2B22"/>
    <w:rsid w:val="00AE54A7"/>
    <w:rsid w:val="00AE5DBA"/>
    <w:rsid w:val="00AF15AD"/>
    <w:rsid w:val="00AF1998"/>
    <w:rsid w:val="00AF2350"/>
    <w:rsid w:val="00AF45FB"/>
    <w:rsid w:val="00AF786F"/>
    <w:rsid w:val="00B05515"/>
    <w:rsid w:val="00B05C7B"/>
    <w:rsid w:val="00B15755"/>
    <w:rsid w:val="00B20BF1"/>
    <w:rsid w:val="00B22F8D"/>
    <w:rsid w:val="00B278A8"/>
    <w:rsid w:val="00B32C16"/>
    <w:rsid w:val="00B34F53"/>
    <w:rsid w:val="00B420F5"/>
    <w:rsid w:val="00B4451F"/>
    <w:rsid w:val="00B4727D"/>
    <w:rsid w:val="00B63941"/>
    <w:rsid w:val="00B63A46"/>
    <w:rsid w:val="00B63CAD"/>
    <w:rsid w:val="00B64A39"/>
    <w:rsid w:val="00B67236"/>
    <w:rsid w:val="00B67E8F"/>
    <w:rsid w:val="00B725E3"/>
    <w:rsid w:val="00B75929"/>
    <w:rsid w:val="00B76914"/>
    <w:rsid w:val="00B77D9B"/>
    <w:rsid w:val="00B82B7C"/>
    <w:rsid w:val="00B84C55"/>
    <w:rsid w:val="00B917D1"/>
    <w:rsid w:val="00B956CD"/>
    <w:rsid w:val="00B95F8C"/>
    <w:rsid w:val="00BB4671"/>
    <w:rsid w:val="00BB7789"/>
    <w:rsid w:val="00BC1418"/>
    <w:rsid w:val="00BC368D"/>
    <w:rsid w:val="00BC36F7"/>
    <w:rsid w:val="00BC471F"/>
    <w:rsid w:val="00BD4BDF"/>
    <w:rsid w:val="00BE10E3"/>
    <w:rsid w:val="00BE7244"/>
    <w:rsid w:val="00BF1092"/>
    <w:rsid w:val="00BF1526"/>
    <w:rsid w:val="00BF36F8"/>
    <w:rsid w:val="00C01119"/>
    <w:rsid w:val="00C10457"/>
    <w:rsid w:val="00C146FF"/>
    <w:rsid w:val="00C179EC"/>
    <w:rsid w:val="00C21BC2"/>
    <w:rsid w:val="00C22A95"/>
    <w:rsid w:val="00C26B16"/>
    <w:rsid w:val="00C349CD"/>
    <w:rsid w:val="00C350D9"/>
    <w:rsid w:val="00C41623"/>
    <w:rsid w:val="00C41777"/>
    <w:rsid w:val="00C42AFC"/>
    <w:rsid w:val="00C45274"/>
    <w:rsid w:val="00C45F68"/>
    <w:rsid w:val="00C4720B"/>
    <w:rsid w:val="00C50F38"/>
    <w:rsid w:val="00C55C32"/>
    <w:rsid w:val="00C55CD2"/>
    <w:rsid w:val="00C60D5D"/>
    <w:rsid w:val="00C64F7E"/>
    <w:rsid w:val="00C7336A"/>
    <w:rsid w:val="00C7733B"/>
    <w:rsid w:val="00C77CE9"/>
    <w:rsid w:val="00C816EE"/>
    <w:rsid w:val="00C829CB"/>
    <w:rsid w:val="00C87A20"/>
    <w:rsid w:val="00C90B64"/>
    <w:rsid w:val="00C9262A"/>
    <w:rsid w:val="00C92727"/>
    <w:rsid w:val="00C93485"/>
    <w:rsid w:val="00C95FA5"/>
    <w:rsid w:val="00C974E2"/>
    <w:rsid w:val="00CA1275"/>
    <w:rsid w:val="00CA7990"/>
    <w:rsid w:val="00CB1188"/>
    <w:rsid w:val="00CB5DD7"/>
    <w:rsid w:val="00CB684D"/>
    <w:rsid w:val="00CB7076"/>
    <w:rsid w:val="00CD451C"/>
    <w:rsid w:val="00CE19B5"/>
    <w:rsid w:val="00CE2091"/>
    <w:rsid w:val="00CE262F"/>
    <w:rsid w:val="00CE3252"/>
    <w:rsid w:val="00CE663C"/>
    <w:rsid w:val="00CF4E17"/>
    <w:rsid w:val="00D066A7"/>
    <w:rsid w:val="00D06B78"/>
    <w:rsid w:val="00D131D3"/>
    <w:rsid w:val="00D228B1"/>
    <w:rsid w:val="00D30AF9"/>
    <w:rsid w:val="00D32B69"/>
    <w:rsid w:val="00D35E95"/>
    <w:rsid w:val="00D407E1"/>
    <w:rsid w:val="00D41232"/>
    <w:rsid w:val="00D4221E"/>
    <w:rsid w:val="00D4254A"/>
    <w:rsid w:val="00D42927"/>
    <w:rsid w:val="00D45D2C"/>
    <w:rsid w:val="00D46DD6"/>
    <w:rsid w:val="00D553F9"/>
    <w:rsid w:val="00D567AC"/>
    <w:rsid w:val="00D60CF4"/>
    <w:rsid w:val="00D63467"/>
    <w:rsid w:val="00D654C4"/>
    <w:rsid w:val="00D674BF"/>
    <w:rsid w:val="00D82991"/>
    <w:rsid w:val="00D842EC"/>
    <w:rsid w:val="00D9093F"/>
    <w:rsid w:val="00D94D14"/>
    <w:rsid w:val="00DA05BF"/>
    <w:rsid w:val="00DA0934"/>
    <w:rsid w:val="00DA5543"/>
    <w:rsid w:val="00DA7D94"/>
    <w:rsid w:val="00DC0E42"/>
    <w:rsid w:val="00DC6277"/>
    <w:rsid w:val="00DC7B48"/>
    <w:rsid w:val="00DD62D9"/>
    <w:rsid w:val="00DE5513"/>
    <w:rsid w:val="00DF1B98"/>
    <w:rsid w:val="00DF3738"/>
    <w:rsid w:val="00DF3BAD"/>
    <w:rsid w:val="00DF4C05"/>
    <w:rsid w:val="00E23398"/>
    <w:rsid w:val="00E27578"/>
    <w:rsid w:val="00E302B6"/>
    <w:rsid w:val="00E34ABD"/>
    <w:rsid w:val="00E36B2D"/>
    <w:rsid w:val="00E375BE"/>
    <w:rsid w:val="00E42266"/>
    <w:rsid w:val="00E429BC"/>
    <w:rsid w:val="00E4560D"/>
    <w:rsid w:val="00E46728"/>
    <w:rsid w:val="00E46C91"/>
    <w:rsid w:val="00E47D21"/>
    <w:rsid w:val="00E5164A"/>
    <w:rsid w:val="00E52E2C"/>
    <w:rsid w:val="00E545E7"/>
    <w:rsid w:val="00E56ECC"/>
    <w:rsid w:val="00E57104"/>
    <w:rsid w:val="00E606B2"/>
    <w:rsid w:val="00E63276"/>
    <w:rsid w:val="00E647FF"/>
    <w:rsid w:val="00E80D4E"/>
    <w:rsid w:val="00E81587"/>
    <w:rsid w:val="00E91083"/>
    <w:rsid w:val="00E9413F"/>
    <w:rsid w:val="00E95091"/>
    <w:rsid w:val="00E966D6"/>
    <w:rsid w:val="00EA0EE1"/>
    <w:rsid w:val="00EA0FB4"/>
    <w:rsid w:val="00EC38A5"/>
    <w:rsid w:val="00ED32C6"/>
    <w:rsid w:val="00ED4D45"/>
    <w:rsid w:val="00ED659E"/>
    <w:rsid w:val="00EE0C02"/>
    <w:rsid w:val="00EE0D73"/>
    <w:rsid w:val="00EE115E"/>
    <w:rsid w:val="00EE40AE"/>
    <w:rsid w:val="00EE4D92"/>
    <w:rsid w:val="00EE4EBA"/>
    <w:rsid w:val="00EF3A59"/>
    <w:rsid w:val="00F04DAC"/>
    <w:rsid w:val="00F07EF1"/>
    <w:rsid w:val="00F100CD"/>
    <w:rsid w:val="00F1162A"/>
    <w:rsid w:val="00F30227"/>
    <w:rsid w:val="00F32B65"/>
    <w:rsid w:val="00F43BFE"/>
    <w:rsid w:val="00F52B6A"/>
    <w:rsid w:val="00F6019B"/>
    <w:rsid w:val="00F60409"/>
    <w:rsid w:val="00F604DF"/>
    <w:rsid w:val="00F664F2"/>
    <w:rsid w:val="00F670AB"/>
    <w:rsid w:val="00F77BBF"/>
    <w:rsid w:val="00F802BE"/>
    <w:rsid w:val="00F818D4"/>
    <w:rsid w:val="00F84E70"/>
    <w:rsid w:val="00F8618B"/>
    <w:rsid w:val="00F8713F"/>
    <w:rsid w:val="00F9344D"/>
    <w:rsid w:val="00F9458F"/>
    <w:rsid w:val="00F97BF7"/>
    <w:rsid w:val="00FA6670"/>
    <w:rsid w:val="00FB1A78"/>
    <w:rsid w:val="00FB39D3"/>
    <w:rsid w:val="00FC6465"/>
    <w:rsid w:val="00FD1B5A"/>
    <w:rsid w:val="00FD36FA"/>
    <w:rsid w:val="00FD6B28"/>
    <w:rsid w:val="00FD7443"/>
    <w:rsid w:val="00FD76A7"/>
    <w:rsid w:val="00FD77DB"/>
    <w:rsid w:val="00FE389E"/>
    <w:rsid w:val="00FE4FD4"/>
    <w:rsid w:val="00FF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f6">
    <w:name w:val="Table Grid"/>
    <w:basedOn w:val="a1"/>
    <w:uiPriority w:val="59"/>
    <w:rsid w:val="007E5D7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f6">
    <w:name w:val="Table Grid"/>
    <w:basedOn w:val="a1"/>
    <w:uiPriority w:val="59"/>
    <w:rsid w:val="007E5D7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salavat-neftekhim.gazprom.ru/d/textpage/78/120/sobstinfo.xls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vat@salavatmed.ru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9D1CAB-888C-4EF7-BCC4-DA911F361B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4320</Words>
  <Characters>24629</Characters>
  <Application>Microsoft Office Word</Application>
  <DocSecurity>0</DocSecurity>
  <Lines>205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28892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2022-06-14T07:09:00Z</dcterms:created>
  <dcterms:modified xsi:type="dcterms:W3CDTF">2022-08-08T11:44:00Z</dcterms:modified>
</cp:coreProperties>
</file>